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755F" w14:textId="77777777" w:rsidR="00252BD8" w:rsidRDefault="00252BD8">
      <w:pPr>
        <w:pStyle w:val="Subtitle"/>
        <w:rPr>
          <w:rFonts w:ascii="Times New Roman" w:hAnsi="Times New Roman"/>
          <w:szCs w:val="24"/>
        </w:rPr>
      </w:pPr>
    </w:p>
    <w:p w14:paraId="2C349A6D" w14:textId="77777777" w:rsidR="00252BD8" w:rsidRPr="008E23E6" w:rsidRDefault="00252BD8" w:rsidP="00252BD8">
      <w:pPr>
        <w:rPr>
          <w:sz w:val="22"/>
          <w:szCs w:val="22"/>
          <w:lang w:val="es-PR"/>
        </w:rPr>
      </w:pPr>
      <w:proofErr w:type="spellStart"/>
      <w:r w:rsidRPr="008E23E6">
        <w:rPr>
          <w:sz w:val="22"/>
          <w:szCs w:val="22"/>
          <w:lang w:val="es-PR"/>
        </w:rPr>
        <w:t>Evalone</w:t>
      </w:r>
      <w:proofErr w:type="spellEnd"/>
      <w:r w:rsidRPr="008E23E6">
        <w:rPr>
          <w:sz w:val="22"/>
          <w:szCs w:val="22"/>
          <w:lang w:val="es-PR"/>
        </w:rPr>
        <w:t xml:space="preserve"> Pro</w:t>
      </w:r>
    </w:p>
    <w:p w14:paraId="79150410" w14:textId="1E88B042" w:rsidR="00252BD8" w:rsidRPr="008E23E6" w:rsidRDefault="00291651" w:rsidP="00252BD8">
      <w:pPr>
        <w:rPr>
          <w:sz w:val="22"/>
          <w:szCs w:val="22"/>
          <w:lang w:val="es-PR"/>
        </w:rPr>
      </w:pPr>
      <w:r w:rsidRPr="008E23E6">
        <w:rPr>
          <w:sz w:val="22"/>
          <w:szCs w:val="22"/>
          <w:lang w:val="es-PR"/>
        </w:rPr>
        <w:t>2470</w:t>
      </w:r>
      <w:r w:rsidR="00252BD8" w:rsidRPr="008E23E6">
        <w:rPr>
          <w:sz w:val="22"/>
          <w:szCs w:val="22"/>
          <w:lang w:val="es-PR"/>
        </w:rPr>
        <w:t xml:space="preserve"> E. </w:t>
      </w:r>
      <w:proofErr w:type="spellStart"/>
      <w:r w:rsidR="00252BD8" w:rsidRPr="008E23E6">
        <w:rPr>
          <w:sz w:val="22"/>
          <w:szCs w:val="22"/>
          <w:lang w:val="es-PR"/>
        </w:rPr>
        <w:t>Flamingo</w:t>
      </w:r>
      <w:proofErr w:type="spellEnd"/>
      <w:r w:rsidR="00252BD8" w:rsidRPr="008E23E6">
        <w:rPr>
          <w:sz w:val="22"/>
          <w:szCs w:val="22"/>
          <w:lang w:val="es-PR"/>
        </w:rPr>
        <w:t xml:space="preserve"> </w:t>
      </w:r>
      <w:proofErr w:type="spellStart"/>
      <w:r w:rsidR="00252BD8" w:rsidRPr="008E23E6">
        <w:rPr>
          <w:sz w:val="22"/>
          <w:szCs w:val="22"/>
          <w:lang w:val="es-PR"/>
        </w:rPr>
        <w:t>Rd</w:t>
      </w:r>
      <w:proofErr w:type="spellEnd"/>
      <w:r w:rsidR="00252BD8" w:rsidRPr="008E23E6">
        <w:rPr>
          <w:sz w:val="22"/>
          <w:szCs w:val="22"/>
          <w:lang w:val="es-PR"/>
        </w:rPr>
        <w:t>. S</w:t>
      </w:r>
      <w:r w:rsidRPr="008E23E6">
        <w:rPr>
          <w:sz w:val="22"/>
          <w:szCs w:val="22"/>
          <w:lang w:val="es-PR"/>
        </w:rPr>
        <w:t>uite C</w:t>
      </w:r>
    </w:p>
    <w:p w14:paraId="3649CA0E" w14:textId="00107CC6" w:rsidR="00252BD8" w:rsidRPr="008E23E6" w:rsidRDefault="00252BD8" w:rsidP="00252BD8">
      <w:pPr>
        <w:rPr>
          <w:sz w:val="22"/>
          <w:szCs w:val="22"/>
          <w:lang w:val="es-PR"/>
        </w:rPr>
      </w:pPr>
      <w:r w:rsidRPr="008E23E6">
        <w:rPr>
          <w:sz w:val="22"/>
          <w:szCs w:val="22"/>
          <w:lang w:val="es-PR"/>
        </w:rPr>
        <w:t>Las Vegas, NV 89</w:t>
      </w:r>
      <w:r w:rsidR="00291651" w:rsidRPr="008E23E6">
        <w:rPr>
          <w:sz w:val="22"/>
          <w:szCs w:val="22"/>
          <w:lang w:val="es-PR"/>
        </w:rPr>
        <w:t>121</w:t>
      </w:r>
    </w:p>
    <w:p w14:paraId="350F6FC6" w14:textId="733ED477" w:rsidR="00291651" w:rsidRPr="008E23E6" w:rsidRDefault="00291651" w:rsidP="00252BD8">
      <w:pPr>
        <w:rPr>
          <w:color w:val="212121"/>
        </w:rPr>
      </w:pPr>
      <w:r w:rsidRPr="008E23E6">
        <w:rPr>
          <w:color w:val="212121"/>
        </w:rPr>
        <w:t>Phone: (702)</w:t>
      </w:r>
      <w:r w:rsidR="008E23E6" w:rsidRPr="008E23E6">
        <w:rPr>
          <w:color w:val="212121"/>
        </w:rPr>
        <w:t xml:space="preserve"> </w:t>
      </w:r>
      <w:r w:rsidRPr="008E23E6">
        <w:rPr>
          <w:color w:val="212121"/>
        </w:rPr>
        <w:t>333-2554</w:t>
      </w:r>
    </w:p>
    <w:p w14:paraId="3DA9F41A" w14:textId="4C69CBDF" w:rsidR="00291651" w:rsidRPr="008E23E6" w:rsidRDefault="00291651" w:rsidP="00252BD8">
      <w:pPr>
        <w:rPr>
          <w:color w:val="212121"/>
        </w:rPr>
      </w:pPr>
      <w:r w:rsidRPr="008E23E6">
        <w:rPr>
          <w:color w:val="212121"/>
        </w:rPr>
        <w:t>E-Fax: (626)</w:t>
      </w:r>
      <w:r w:rsidR="008E23E6" w:rsidRPr="008E23E6">
        <w:rPr>
          <w:color w:val="212121"/>
        </w:rPr>
        <w:t xml:space="preserve"> </w:t>
      </w:r>
      <w:r w:rsidRPr="008E23E6">
        <w:rPr>
          <w:color w:val="212121"/>
        </w:rPr>
        <w:t>228-2980</w:t>
      </w:r>
    </w:p>
    <w:p w14:paraId="7831530B" w14:textId="77777777" w:rsidR="00252BD8" w:rsidRPr="00252BD8" w:rsidRDefault="00252BD8">
      <w:pPr>
        <w:pStyle w:val="Subtitle"/>
        <w:rPr>
          <w:rFonts w:ascii="Times New Roman" w:hAnsi="Times New Roman"/>
          <w:szCs w:val="24"/>
          <w:lang w:val="es-PR"/>
        </w:rPr>
      </w:pPr>
    </w:p>
    <w:p w14:paraId="174BB646" w14:textId="77777777" w:rsidR="004F1F8F" w:rsidRPr="003F4D28" w:rsidRDefault="004F1F8F">
      <w:pPr>
        <w:pStyle w:val="Subtitle"/>
        <w:rPr>
          <w:rFonts w:ascii="Times New Roman" w:hAnsi="Times New Roman"/>
          <w:szCs w:val="24"/>
        </w:rPr>
      </w:pPr>
      <w:r w:rsidRPr="003F4D28">
        <w:rPr>
          <w:rFonts w:ascii="Times New Roman" w:hAnsi="Times New Roman"/>
          <w:szCs w:val="24"/>
        </w:rPr>
        <w:t>REFERRAL FOR SERVICES</w:t>
      </w:r>
    </w:p>
    <w:p w14:paraId="5EBC9E3E" w14:textId="6773A50C" w:rsidR="0086452E" w:rsidRPr="00006818" w:rsidRDefault="001117DC" w:rsidP="00006818">
      <w:pPr>
        <w:jc w:val="center"/>
        <w:rPr>
          <w:sz w:val="24"/>
          <w:szCs w:val="24"/>
          <w:u w:val="single"/>
        </w:rPr>
      </w:pPr>
      <w:r w:rsidRPr="0009260B">
        <w:rPr>
          <w:sz w:val="24"/>
          <w:szCs w:val="24"/>
          <w:u w:val="single"/>
        </w:rPr>
        <w:t>General Physical Exam</w:t>
      </w:r>
      <w:r w:rsidR="0009260B" w:rsidRPr="0009260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A93862" wp14:editId="6C1894CF">
                <wp:simplePos x="0" y="0"/>
                <wp:positionH relativeFrom="margin">
                  <wp:align>right</wp:align>
                </wp:positionH>
                <wp:positionV relativeFrom="paragraph">
                  <wp:posOffset>353695</wp:posOffset>
                </wp:positionV>
                <wp:extent cx="5467350" cy="447675"/>
                <wp:effectExtent l="0" t="0" r="19050" b="28575"/>
                <wp:wrapSquare wrapText="bothSides"/>
                <wp:docPr id="694606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1C272" w14:textId="58A5ABBA" w:rsidR="0009260B" w:rsidRPr="003F4D28" w:rsidRDefault="0009260B" w:rsidP="0009260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Medical History Review, Vital sign (blood pressure, heart rate, temp), Height, Weight, Respiratory rate, Vision, Heart, Lungs, Abdomen, Reflexes</w:t>
                            </w:r>
                          </w:p>
                          <w:p w14:paraId="57BE4A63" w14:textId="65B455EC" w:rsidR="0009260B" w:rsidRDefault="000926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938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3pt;margin-top:27.85pt;width:430.5pt;height:35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">
                <v:textbox>
                  <w:txbxContent>
                    <w:p w14:paraId="4E01C272" w14:textId="58A5ABBA" w:rsidR="0009260B" w:rsidRPr="003F4D28" w:rsidRDefault="0009260B" w:rsidP="0009260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Medical History Review, Vital sign (blood pressure, heart rate, temp), Height, Weight, Respiratory rate, Vision, Heart, Lungs, Abdomen, Reflexes</w:t>
                      </w:r>
                    </w:p>
                    <w:p w14:paraId="57BE4A63" w14:textId="65B455EC" w:rsidR="0009260B" w:rsidRDefault="0009260B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03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04"/>
        <w:gridCol w:w="1318"/>
        <w:gridCol w:w="360"/>
        <w:gridCol w:w="1358"/>
        <w:gridCol w:w="757"/>
        <w:gridCol w:w="2745"/>
      </w:tblGrid>
      <w:tr w:rsidR="00F57DDE" w:rsidRPr="003F4D28" w14:paraId="01493F39" w14:textId="77777777" w:rsidTr="005920C5">
        <w:trPr>
          <w:trHeight w:val="435"/>
          <w:jc w:val="center"/>
        </w:trPr>
        <w:tc>
          <w:tcPr>
            <w:tcW w:w="5482" w:type="dxa"/>
            <w:gridSpan w:val="4"/>
          </w:tcPr>
          <w:p w14:paraId="050FA172" w14:textId="0915C3B3" w:rsidR="00F57DDE" w:rsidRPr="003F4D28" w:rsidRDefault="00F57DDE">
            <w:pPr>
              <w:pStyle w:val="Heading3"/>
              <w:rPr>
                <w:rFonts w:ascii="Times New Roman" w:hAnsi="Times New Roman"/>
                <w:b w:val="0"/>
                <w:szCs w:val="24"/>
              </w:rPr>
            </w:pPr>
            <w:r w:rsidRPr="003F4D28">
              <w:rPr>
                <w:rFonts w:ascii="Times New Roman" w:hAnsi="Times New Roman"/>
                <w:b w:val="0"/>
                <w:bCs/>
                <w:szCs w:val="24"/>
              </w:rPr>
              <w:t>Name:</w:t>
            </w:r>
            <w:r w:rsidRPr="003F4D28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115" w:type="dxa"/>
            <w:gridSpan w:val="2"/>
          </w:tcPr>
          <w:p w14:paraId="00B4F4F3" w14:textId="77777777" w:rsidR="00F57DDE" w:rsidRPr="003F4D28" w:rsidRDefault="00F57DDE">
            <w:pPr>
              <w:spacing w:before="12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Age</w:t>
            </w:r>
            <w:r w:rsidRPr="003F4D28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745" w:type="dxa"/>
          </w:tcPr>
          <w:p w14:paraId="43B13BA0" w14:textId="588B14ED" w:rsidR="00F57DDE" w:rsidRPr="003F4D28" w:rsidRDefault="00F57DD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Gender: </w:t>
            </w:r>
          </w:p>
        </w:tc>
      </w:tr>
      <w:tr w:rsidR="008B0C3B" w:rsidRPr="003F4D28" w14:paraId="5FC8D6DA" w14:textId="77777777" w:rsidTr="008B0C3B">
        <w:trPr>
          <w:trHeight w:val="417"/>
          <w:jc w:val="center"/>
        </w:trPr>
        <w:tc>
          <w:tcPr>
            <w:tcW w:w="3804" w:type="dxa"/>
            <w:gridSpan w:val="2"/>
          </w:tcPr>
          <w:p w14:paraId="720B15DE" w14:textId="5C322372" w:rsidR="008B0C3B" w:rsidRPr="003F4D28" w:rsidRDefault="008B0C3B">
            <w:pPr>
              <w:spacing w:before="120"/>
              <w:rPr>
                <w:b/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SSN: </w:t>
            </w:r>
          </w:p>
        </w:tc>
        <w:tc>
          <w:tcPr>
            <w:tcW w:w="6538" w:type="dxa"/>
            <w:gridSpan w:val="5"/>
          </w:tcPr>
          <w:p w14:paraId="2E52CD47" w14:textId="04CC224B" w:rsidR="008B0C3B" w:rsidRPr="003F4D28" w:rsidRDefault="008B0C3B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Case </w:t>
            </w:r>
            <w:r w:rsidRPr="003F4D28">
              <w:rPr>
                <w:b/>
                <w:bCs/>
                <w:sz w:val="24"/>
                <w:szCs w:val="24"/>
              </w:rPr>
              <w:t xml:space="preserve">#: </w:t>
            </w:r>
          </w:p>
        </w:tc>
      </w:tr>
      <w:tr w:rsidR="004F1F8F" w:rsidRPr="003F4D28" w14:paraId="65DD4A12" w14:textId="77777777" w:rsidTr="008B0C3B">
        <w:trPr>
          <w:jc w:val="center"/>
        </w:trPr>
        <w:tc>
          <w:tcPr>
            <w:tcW w:w="10342" w:type="dxa"/>
            <w:gridSpan w:val="7"/>
          </w:tcPr>
          <w:p w14:paraId="36E76367" w14:textId="0A86B624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Address: </w:t>
            </w:r>
          </w:p>
        </w:tc>
      </w:tr>
      <w:tr w:rsidR="002D4814" w:rsidRPr="003F4D28" w14:paraId="21912701" w14:textId="77777777" w:rsidTr="002D4814">
        <w:trPr>
          <w:trHeight w:val="363"/>
          <w:jc w:val="center"/>
        </w:trPr>
        <w:tc>
          <w:tcPr>
            <w:tcW w:w="3600" w:type="dxa"/>
          </w:tcPr>
          <w:p w14:paraId="756F84B4" w14:textId="6D0641DE" w:rsidR="002D4814" w:rsidRPr="003F4D28" w:rsidRDefault="002D4814">
            <w:pPr>
              <w:spacing w:before="120"/>
              <w:rPr>
                <w:b/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Marital Status:  </w:t>
            </w:r>
          </w:p>
        </w:tc>
        <w:tc>
          <w:tcPr>
            <w:tcW w:w="1522" w:type="dxa"/>
            <w:gridSpan w:val="2"/>
          </w:tcPr>
          <w:p w14:paraId="5242EA5F" w14:textId="2419C3BB" w:rsidR="002D4814" w:rsidRPr="003F4D28" w:rsidRDefault="002D4814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Sex: </w:t>
            </w:r>
          </w:p>
        </w:tc>
        <w:tc>
          <w:tcPr>
            <w:tcW w:w="5220" w:type="dxa"/>
            <w:gridSpan w:val="4"/>
          </w:tcPr>
          <w:p w14:paraId="6C261773" w14:textId="62FB6ADC" w:rsidR="002D4814" w:rsidRPr="003F4D28" w:rsidRDefault="002D4814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Interpreter: </w:t>
            </w:r>
          </w:p>
        </w:tc>
      </w:tr>
      <w:tr w:rsidR="002D4814" w:rsidRPr="003F4D28" w14:paraId="7F7C15DA" w14:textId="77777777" w:rsidTr="002D4814">
        <w:trPr>
          <w:trHeight w:val="462"/>
          <w:jc w:val="center"/>
        </w:trPr>
        <w:tc>
          <w:tcPr>
            <w:tcW w:w="5122" w:type="dxa"/>
            <w:gridSpan w:val="3"/>
          </w:tcPr>
          <w:p w14:paraId="589202AA" w14:textId="71E18DE2" w:rsidR="002D4814" w:rsidRPr="003F4D28" w:rsidRDefault="00754D02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</w:t>
            </w:r>
            <w:r w:rsidR="002D4814" w:rsidRPr="003F4D28">
              <w:rPr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5220" w:type="dxa"/>
            <w:gridSpan w:val="4"/>
          </w:tcPr>
          <w:p w14:paraId="747D2186" w14:textId="364E858B" w:rsidR="002D4814" w:rsidRPr="003F4D28" w:rsidRDefault="002D4814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>Emergency Phone</w:t>
            </w:r>
            <w:r w:rsidRPr="003F4D28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2D4814" w:rsidRPr="003F4D28" w14:paraId="0E4772C7" w14:textId="77777777" w:rsidTr="008B0C3B">
        <w:trPr>
          <w:trHeight w:val="453"/>
          <w:jc w:val="center"/>
        </w:trPr>
        <w:tc>
          <w:tcPr>
            <w:tcW w:w="10342" w:type="dxa"/>
            <w:gridSpan w:val="7"/>
          </w:tcPr>
          <w:p w14:paraId="51CF06DF" w14:textId="6CDA90B8" w:rsidR="002D4814" w:rsidRPr="003F4D28" w:rsidRDefault="002D4814">
            <w:pPr>
              <w:pStyle w:val="Heading2"/>
              <w:rPr>
                <w:rFonts w:ascii="Times New Roman" w:hAnsi="Times New Roman"/>
                <w:szCs w:val="24"/>
              </w:rPr>
            </w:pPr>
            <w:r w:rsidRPr="003F4D28">
              <w:rPr>
                <w:rFonts w:ascii="Times New Roman" w:hAnsi="Times New Roman"/>
                <w:szCs w:val="24"/>
              </w:rPr>
              <w:t xml:space="preserve">Accommodations Required:  </w:t>
            </w:r>
          </w:p>
        </w:tc>
      </w:tr>
      <w:tr w:rsidR="002D4814" w:rsidRPr="003F4D28" w14:paraId="064B9F62" w14:textId="77777777" w:rsidTr="001C09B1">
        <w:trPr>
          <w:trHeight w:val="435"/>
          <w:jc w:val="center"/>
        </w:trPr>
        <w:tc>
          <w:tcPr>
            <w:tcW w:w="3804" w:type="dxa"/>
            <w:gridSpan w:val="2"/>
          </w:tcPr>
          <w:p w14:paraId="4DAE79A8" w14:textId="17EEDACF" w:rsidR="002D4814" w:rsidRPr="003F4D28" w:rsidRDefault="002D4814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Counselor:   </w:t>
            </w:r>
          </w:p>
        </w:tc>
        <w:tc>
          <w:tcPr>
            <w:tcW w:w="3036" w:type="dxa"/>
            <w:gridSpan w:val="3"/>
          </w:tcPr>
          <w:p w14:paraId="397DF14E" w14:textId="7A4D6F4B" w:rsidR="002D4814" w:rsidRPr="003F4D28" w:rsidRDefault="002D4814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Referral Date: </w:t>
            </w:r>
          </w:p>
        </w:tc>
        <w:tc>
          <w:tcPr>
            <w:tcW w:w="3502" w:type="dxa"/>
            <w:gridSpan w:val="2"/>
          </w:tcPr>
          <w:p w14:paraId="2F9F1DEB" w14:textId="058B125C" w:rsidR="002D4814" w:rsidRPr="003F4D28" w:rsidRDefault="00BD737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Appt Date:</w:t>
            </w:r>
          </w:p>
        </w:tc>
      </w:tr>
    </w:tbl>
    <w:p w14:paraId="198700C5" w14:textId="23D89AC0" w:rsidR="00A23521" w:rsidRDefault="00A23521" w:rsidP="006A7E76">
      <w:pPr>
        <w:rPr>
          <w:sz w:val="24"/>
          <w:szCs w:val="24"/>
        </w:rPr>
      </w:pPr>
    </w:p>
    <w:p w14:paraId="78E48E94" w14:textId="19F1AE88" w:rsidR="00D43E16" w:rsidRPr="00543ADE" w:rsidRDefault="0009260B" w:rsidP="006A7E76">
      <w:pPr>
        <w:rPr>
          <w:sz w:val="24"/>
          <w:szCs w:val="24"/>
        </w:rPr>
      </w:pPr>
      <w:r w:rsidRPr="00B81C6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A0A01EE" wp14:editId="67C15FC9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257425" cy="1371600"/>
                <wp:effectExtent l="0" t="0" r="28575" b="19050"/>
                <wp:wrapSquare wrapText="bothSides"/>
                <wp:docPr id="1860827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A3861" w14:textId="17D13AB0" w:rsidR="009206BD" w:rsidRPr="00BD2DE8" w:rsidRDefault="00674572" w:rsidP="00C805E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2D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Comprehensive Physical Exam</w:t>
                            </w:r>
                          </w:p>
                          <w:p w14:paraId="3E3C4275" w14:textId="3EB5AF37" w:rsidR="00674572" w:rsidRPr="00BD2DE8" w:rsidRDefault="00674572" w:rsidP="00C805E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2D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Laboratory Tests/screening:</w:t>
                            </w:r>
                          </w:p>
                          <w:p w14:paraId="42D21E01" w14:textId="77777777" w:rsidR="00C805EA" w:rsidRDefault="00C805EA" w:rsidP="00C805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D5E588" w14:textId="0C12BAB8" w:rsidR="00C805EA" w:rsidRDefault="005D3170" w:rsidP="00C805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18623138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805E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C805E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4572">
                              <w:rPr>
                                <w:sz w:val="24"/>
                                <w:szCs w:val="24"/>
                              </w:rPr>
                              <w:t>Complete Blood Count (CBC</w:t>
                            </w:r>
                            <w:r w:rsidR="00A61A95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674572">
                              <w:rPr>
                                <w:sz w:val="24"/>
                                <w:szCs w:val="24"/>
                              </w:rPr>
                              <w:t xml:space="preserve">, Metabolic Panel, and </w:t>
                            </w:r>
                            <w:r w:rsidR="00CE743A">
                              <w:rPr>
                                <w:sz w:val="24"/>
                                <w:szCs w:val="24"/>
                              </w:rPr>
                              <w:t>urinalysis</w:t>
                            </w:r>
                          </w:p>
                          <w:p w14:paraId="260CF6B0" w14:textId="6FBE9F22" w:rsidR="00C805EA" w:rsidRDefault="005D3170" w:rsidP="003A7F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5220930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805E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C805E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7F6E">
                              <w:rPr>
                                <w:sz w:val="24"/>
                                <w:szCs w:val="24"/>
                              </w:rPr>
                              <w:t>Drug &amp; Al</w:t>
                            </w:r>
                            <w:r w:rsidR="000B6BA6">
                              <w:rPr>
                                <w:sz w:val="24"/>
                                <w:szCs w:val="24"/>
                              </w:rPr>
                              <w:t>cohol</w:t>
                            </w:r>
                          </w:p>
                          <w:p w14:paraId="5A6088CA" w14:textId="77777777" w:rsidR="00C805EA" w:rsidRDefault="00C805EA" w:rsidP="00C80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A01EE" id="_x0000_s1027" type="#_x0000_t202" style="position:absolute;margin-left:126.55pt;margin-top:.7pt;width:177.75pt;height:108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">
                <v:textbox>
                  <w:txbxContent>
                    <w:p w14:paraId="0BFA3861" w14:textId="17D13AB0" w:rsidR="009206BD" w:rsidRPr="00BD2DE8" w:rsidRDefault="00674572" w:rsidP="00C805E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D2DE8">
                        <w:rPr>
                          <w:b/>
                          <w:bCs/>
                          <w:sz w:val="24"/>
                          <w:szCs w:val="24"/>
                        </w:rPr>
                        <w:t>Comprehensive Physical Exam</w:t>
                      </w:r>
                    </w:p>
                    <w:p w14:paraId="3E3C4275" w14:textId="3EB5AF37" w:rsidR="00674572" w:rsidRPr="00BD2DE8" w:rsidRDefault="00674572" w:rsidP="00C805E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D2DE8">
                        <w:rPr>
                          <w:b/>
                          <w:bCs/>
                          <w:sz w:val="24"/>
                          <w:szCs w:val="24"/>
                        </w:rPr>
                        <w:t>Laboratory Tests/screening:</w:t>
                      </w:r>
                    </w:p>
                    <w:p w14:paraId="42D21E01" w14:textId="77777777" w:rsidR="00C805EA" w:rsidRDefault="00C805EA" w:rsidP="00C805E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D5E588" w14:textId="0C12BAB8" w:rsidR="00C805EA" w:rsidRDefault="00000000" w:rsidP="00C805EA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18623138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805EA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C805E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74572">
                        <w:rPr>
                          <w:sz w:val="24"/>
                          <w:szCs w:val="24"/>
                        </w:rPr>
                        <w:t>Complete Blood Count (CBC</w:t>
                      </w:r>
                      <w:r w:rsidR="00A61A95">
                        <w:rPr>
                          <w:sz w:val="24"/>
                          <w:szCs w:val="24"/>
                        </w:rPr>
                        <w:t>)</w:t>
                      </w:r>
                      <w:r w:rsidR="00674572">
                        <w:rPr>
                          <w:sz w:val="24"/>
                          <w:szCs w:val="24"/>
                        </w:rPr>
                        <w:t xml:space="preserve">, Metabolic Panel, and </w:t>
                      </w:r>
                      <w:r w:rsidR="00CE743A">
                        <w:rPr>
                          <w:sz w:val="24"/>
                          <w:szCs w:val="24"/>
                        </w:rPr>
                        <w:t>urinalysis</w:t>
                      </w:r>
                    </w:p>
                    <w:p w14:paraId="260CF6B0" w14:textId="6FBE9F22" w:rsidR="00C805EA" w:rsidRDefault="00000000" w:rsidP="003A7F6E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-5220930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805EA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C805E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A7F6E">
                        <w:rPr>
                          <w:sz w:val="24"/>
                          <w:szCs w:val="24"/>
                        </w:rPr>
                        <w:t>Drug &amp; Al</w:t>
                      </w:r>
                      <w:r w:rsidR="000B6BA6">
                        <w:rPr>
                          <w:sz w:val="24"/>
                          <w:szCs w:val="24"/>
                        </w:rPr>
                        <w:t>cohol</w:t>
                      </w:r>
                    </w:p>
                    <w:p w14:paraId="5A6088CA" w14:textId="77777777" w:rsidR="00C805EA" w:rsidRDefault="00C805EA" w:rsidP="00C805EA"/>
                  </w:txbxContent>
                </v:textbox>
                <w10:wrap type="square" anchorx="margin"/>
              </v:shape>
            </w:pict>
          </mc:Fallback>
        </mc:AlternateContent>
      </w:r>
      <w:r w:rsidR="00A61A95" w:rsidRPr="00B81C6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9068A08" wp14:editId="612AAEE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019300" cy="1190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851A7" w14:textId="0FB9181F" w:rsidR="00B81C6D" w:rsidRPr="00BD2DE8" w:rsidRDefault="00B81C6D" w:rsidP="00B81C6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2D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Screening for:</w:t>
                            </w:r>
                          </w:p>
                          <w:p w14:paraId="4CB1269E" w14:textId="77777777" w:rsidR="00B81C6D" w:rsidRDefault="00B81C6D" w:rsidP="00B81C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38EC38" w14:textId="25F910CD" w:rsidR="00A3429A" w:rsidRDefault="005D3170" w:rsidP="00B81C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9178303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D28C6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81C6D">
                              <w:rPr>
                                <w:sz w:val="24"/>
                                <w:szCs w:val="24"/>
                              </w:rPr>
                              <w:t xml:space="preserve"> TB Testing</w:t>
                            </w:r>
                          </w:p>
                          <w:p w14:paraId="4080B4B1" w14:textId="77777777" w:rsidR="00B81C6D" w:rsidRDefault="005D3170" w:rsidP="00B81C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5273237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81C6D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81C6D">
                              <w:rPr>
                                <w:sz w:val="24"/>
                                <w:szCs w:val="24"/>
                              </w:rPr>
                              <w:t xml:space="preserve"> PFT (Respiratory function tests)</w:t>
                            </w:r>
                          </w:p>
                          <w:p w14:paraId="24A0B5E8" w14:textId="77777777" w:rsidR="00B81C6D" w:rsidRDefault="005D3170" w:rsidP="00B81C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8261983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81C6D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81C6D">
                              <w:rPr>
                                <w:sz w:val="24"/>
                                <w:szCs w:val="24"/>
                              </w:rPr>
                              <w:t xml:space="preserve"> Blood Test</w:t>
                            </w:r>
                          </w:p>
                          <w:p w14:paraId="0DB5306E" w14:textId="0C2F5ABF" w:rsidR="00B81C6D" w:rsidRDefault="00B81C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68A08" id="_x0000_s1028" type="#_x0000_t202" style="position:absolute;margin-left:0;margin-top:.7pt;width:159pt;height:93.7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">
                <v:textbox>
                  <w:txbxContent>
                    <w:p w14:paraId="148851A7" w14:textId="0FB9181F" w:rsidR="00B81C6D" w:rsidRPr="00BD2DE8" w:rsidRDefault="00B81C6D" w:rsidP="00B81C6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D2DE8">
                        <w:rPr>
                          <w:b/>
                          <w:bCs/>
                          <w:sz w:val="24"/>
                          <w:szCs w:val="24"/>
                        </w:rPr>
                        <w:t>Screening for:</w:t>
                      </w:r>
                    </w:p>
                    <w:p w14:paraId="4CB1269E" w14:textId="77777777" w:rsidR="00B81C6D" w:rsidRDefault="00B81C6D" w:rsidP="00B81C6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538EC38" w14:textId="25F910CD" w:rsidR="00A3429A" w:rsidRDefault="00000000" w:rsidP="00B81C6D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9178303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D28C6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B81C6D">
                        <w:rPr>
                          <w:sz w:val="24"/>
                          <w:szCs w:val="24"/>
                        </w:rPr>
                        <w:t xml:space="preserve"> TB Testing</w:t>
                      </w:r>
                    </w:p>
                    <w:p w14:paraId="4080B4B1" w14:textId="77777777" w:rsidR="00B81C6D" w:rsidRDefault="00000000" w:rsidP="00B81C6D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-15273237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81C6D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B81C6D">
                        <w:rPr>
                          <w:sz w:val="24"/>
                          <w:szCs w:val="24"/>
                        </w:rPr>
                        <w:t xml:space="preserve"> PFT (Respiratory function tests)</w:t>
                      </w:r>
                    </w:p>
                    <w:p w14:paraId="24A0B5E8" w14:textId="77777777" w:rsidR="00B81C6D" w:rsidRDefault="00000000" w:rsidP="00B81C6D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-18261983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81C6D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B81C6D">
                        <w:rPr>
                          <w:sz w:val="24"/>
                          <w:szCs w:val="24"/>
                        </w:rPr>
                        <w:t xml:space="preserve"> Blood Test</w:t>
                      </w:r>
                    </w:p>
                    <w:p w14:paraId="0DB5306E" w14:textId="0C2F5ABF" w:rsidR="00B81C6D" w:rsidRDefault="00B81C6D"/>
                  </w:txbxContent>
                </v:textbox>
                <w10:wrap type="square" anchorx="margin"/>
              </v:shape>
            </w:pict>
          </mc:Fallback>
        </mc:AlternateContent>
      </w:r>
    </w:p>
    <w:p w14:paraId="737909D2" w14:textId="2C2F1341" w:rsidR="00B81C6D" w:rsidRDefault="00B81C6D" w:rsidP="004B3972">
      <w:pPr>
        <w:pStyle w:val="Heading1"/>
        <w:spacing w:before="120"/>
        <w:rPr>
          <w:rFonts w:ascii="Times New Roman" w:hAnsi="Times New Roman"/>
          <w:b/>
          <w:szCs w:val="24"/>
        </w:rPr>
      </w:pPr>
    </w:p>
    <w:p w14:paraId="78E6DCD4" w14:textId="6E95E4D0" w:rsidR="00B81C6D" w:rsidRDefault="00B81C6D" w:rsidP="00B81C6D"/>
    <w:p w14:paraId="1FA4B5EC" w14:textId="3F84E7BE" w:rsidR="00B81C6D" w:rsidRPr="00B81C6D" w:rsidRDefault="00B81C6D" w:rsidP="00B81C6D"/>
    <w:p w14:paraId="4EC7937C" w14:textId="196680FB" w:rsidR="00B81C6D" w:rsidRDefault="00B81C6D" w:rsidP="004B3972">
      <w:pPr>
        <w:pStyle w:val="Heading1"/>
        <w:spacing w:before="120"/>
        <w:rPr>
          <w:rFonts w:ascii="Times New Roman" w:hAnsi="Times New Roman"/>
          <w:b/>
          <w:szCs w:val="24"/>
        </w:rPr>
      </w:pPr>
    </w:p>
    <w:p w14:paraId="561E2F20" w14:textId="48E6F986" w:rsidR="003A7F6E" w:rsidRPr="003A7F6E" w:rsidRDefault="003A7F6E" w:rsidP="003A7F6E"/>
    <w:p w14:paraId="6DDC2330" w14:textId="77777777" w:rsidR="00865106" w:rsidRDefault="00865106" w:rsidP="00611DEA">
      <w:pPr>
        <w:pStyle w:val="Heading1"/>
        <w:spacing w:before="120"/>
        <w:jc w:val="left"/>
        <w:rPr>
          <w:rFonts w:ascii="Times New Roman" w:hAnsi="Times New Roman"/>
          <w:b/>
          <w:szCs w:val="24"/>
        </w:rPr>
      </w:pPr>
    </w:p>
    <w:p w14:paraId="4605F8BD" w14:textId="77777777" w:rsidR="00BD2DE8" w:rsidRDefault="00BD2DE8" w:rsidP="00BD2DE8"/>
    <w:p w14:paraId="52324AFE" w14:textId="77777777" w:rsidR="00006818" w:rsidRPr="00BD2DE8" w:rsidRDefault="00006818" w:rsidP="00BD2DE8"/>
    <w:p w14:paraId="1E2E325E" w14:textId="1F21C701" w:rsidR="004F1F8F" w:rsidRPr="003F4D28" w:rsidRDefault="004F1F8F" w:rsidP="004B3972">
      <w:pPr>
        <w:pStyle w:val="Heading1"/>
        <w:spacing w:before="120"/>
        <w:rPr>
          <w:rFonts w:ascii="Times New Roman" w:hAnsi="Times New Roman"/>
          <w:szCs w:val="24"/>
        </w:rPr>
      </w:pPr>
      <w:r w:rsidRPr="003F4D28">
        <w:rPr>
          <w:rFonts w:ascii="Times New Roman" w:hAnsi="Times New Roman"/>
          <w:b/>
          <w:szCs w:val="24"/>
        </w:rPr>
        <w:t>FUNDING INFORMATION</w:t>
      </w:r>
    </w:p>
    <w:tbl>
      <w:tblPr>
        <w:tblW w:w="103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4"/>
        <w:gridCol w:w="2874"/>
        <w:gridCol w:w="2894"/>
        <w:gridCol w:w="1160"/>
      </w:tblGrid>
      <w:tr w:rsidR="004F1F8F" w:rsidRPr="003F4D28" w14:paraId="6A32FB51" w14:textId="77777777" w:rsidTr="00476F83">
        <w:trPr>
          <w:trHeight w:val="523"/>
          <w:jc w:val="center"/>
        </w:trPr>
        <w:tc>
          <w:tcPr>
            <w:tcW w:w="9182" w:type="dxa"/>
            <w:gridSpan w:val="3"/>
            <w:tcBorders>
              <w:right w:val="nil"/>
            </w:tcBorders>
          </w:tcPr>
          <w:p w14:paraId="6D4F09BA" w14:textId="520765C9" w:rsidR="004F1F8F" w:rsidRPr="003F4D28" w:rsidRDefault="004F1F8F" w:rsidP="007630EA">
            <w:pPr>
              <w:pStyle w:val="Heading2"/>
              <w:rPr>
                <w:rFonts w:ascii="Times New Roman" w:hAnsi="Times New Roman"/>
                <w:szCs w:val="24"/>
              </w:rPr>
            </w:pPr>
            <w:r w:rsidRPr="003F4D28">
              <w:rPr>
                <w:rFonts w:ascii="Times New Roman" w:hAnsi="Times New Roman"/>
                <w:szCs w:val="24"/>
              </w:rPr>
              <w:t xml:space="preserve">Name of Payer: </w:t>
            </w:r>
          </w:p>
        </w:tc>
        <w:tc>
          <w:tcPr>
            <w:tcW w:w="1160" w:type="dxa"/>
            <w:tcBorders>
              <w:left w:val="nil"/>
            </w:tcBorders>
          </w:tcPr>
          <w:p w14:paraId="0C350CA6" w14:textId="77777777" w:rsidR="004F1F8F" w:rsidRPr="003F4D28" w:rsidRDefault="004F1F8F">
            <w:pPr>
              <w:spacing w:before="120"/>
              <w:rPr>
                <w:sz w:val="24"/>
                <w:szCs w:val="24"/>
              </w:rPr>
            </w:pPr>
          </w:p>
        </w:tc>
      </w:tr>
      <w:tr w:rsidR="004F1F8F" w:rsidRPr="003F4D28" w14:paraId="324069BC" w14:textId="77777777" w:rsidTr="009C5948">
        <w:trPr>
          <w:trHeight w:val="507"/>
          <w:jc w:val="center"/>
        </w:trPr>
        <w:tc>
          <w:tcPr>
            <w:tcW w:w="9182" w:type="dxa"/>
            <w:gridSpan w:val="3"/>
            <w:tcBorders>
              <w:right w:val="nil"/>
            </w:tcBorders>
          </w:tcPr>
          <w:p w14:paraId="40E0496A" w14:textId="69C72F3B" w:rsidR="004F1F8F" w:rsidRPr="009A1FBD" w:rsidRDefault="004F1F8F" w:rsidP="007630EA">
            <w:pPr>
              <w:spacing w:before="120"/>
              <w:rPr>
                <w:b/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>Address:</w:t>
            </w:r>
          </w:p>
        </w:tc>
        <w:tc>
          <w:tcPr>
            <w:tcW w:w="1160" w:type="dxa"/>
            <w:tcBorders>
              <w:left w:val="nil"/>
            </w:tcBorders>
          </w:tcPr>
          <w:p w14:paraId="776D2C10" w14:textId="77777777" w:rsidR="004F1F8F" w:rsidRPr="003F4D28" w:rsidRDefault="004F1F8F">
            <w:pPr>
              <w:spacing w:before="120"/>
              <w:rPr>
                <w:sz w:val="24"/>
                <w:szCs w:val="24"/>
              </w:rPr>
            </w:pPr>
          </w:p>
        </w:tc>
      </w:tr>
      <w:tr w:rsidR="004F1F8F" w:rsidRPr="003F4D28" w14:paraId="6228F71D" w14:textId="77777777" w:rsidTr="00476F83">
        <w:tblPrEx>
          <w:tblBorders>
            <w:insideH w:val="none" w:sz="0" w:space="0" w:color="auto"/>
          </w:tblBorders>
        </w:tblPrEx>
        <w:trPr>
          <w:trHeight w:val="512"/>
          <w:jc w:val="center"/>
        </w:trPr>
        <w:tc>
          <w:tcPr>
            <w:tcW w:w="3414" w:type="dxa"/>
          </w:tcPr>
          <w:p w14:paraId="6C2517F4" w14:textId="196BD3DC" w:rsidR="004F1F8F" w:rsidRPr="003F4D28" w:rsidRDefault="004F1F8F" w:rsidP="007630EA">
            <w:pPr>
              <w:pStyle w:val="Heading1"/>
              <w:spacing w:before="120"/>
              <w:jc w:val="left"/>
              <w:rPr>
                <w:rFonts w:ascii="Times New Roman" w:hAnsi="Times New Roman"/>
                <w:szCs w:val="24"/>
              </w:rPr>
            </w:pPr>
            <w:r w:rsidRPr="003F4D28">
              <w:rPr>
                <w:rFonts w:ascii="Times New Roman" w:hAnsi="Times New Roman"/>
                <w:szCs w:val="24"/>
              </w:rPr>
              <w:t>Phone #:</w:t>
            </w:r>
          </w:p>
        </w:tc>
        <w:tc>
          <w:tcPr>
            <w:tcW w:w="2874" w:type="dxa"/>
          </w:tcPr>
          <w:p w14:paraId="6614D07E" w14:textId="58AB6833" w:rsidR="004F1F8F" w:rsidRPr="003F4D28" w:rsidRDefault="004F1F8F" w:rsidP="007630EA">
            <w:pPr>
              <w:pStyle w:val="Heading1"/>
              <w:spacing w:before="120"/>
              <w:jc w:val="left"/>
              <w:rPr>
                <w:rFonts w:ascii="Times New Roman" w:hAnsi="Times New Roman"/>
                <w:szCs w:val="24"/>
              </w:rPr>
            </w:pPr>
            <w:r w:rsidRPr="003F4D28">
              <w:rPr>
                <w:rFonts w:ascii="Times New Roman" w:hAnsi="Times New Roman"/>
                <w:szCs w:val="24"/>
              </w:rPr>
              <w:t>Fax #:</w:t>
            </w:r>
          </w:p>
        </w:tc>
        <w:tc>
          <w:tcPr>
            <w:tcW w:w="4054" w:type="dxa"/>
            <w:gridSpan w:val="2"/>
          </w:tcPr>
          <w:p w14:paraId="478F5E7F" w14:textId="42C95F18" w:rsidR="004F1F8F" w:rsidRPr="003F4D28" w:rsidRDefault="004F1F8F" w:rsidP="007630EA">
            <w:pPr>
              <w:pStyle w:val="Heading1"/>
              <w:spacing w:before="120"/>
              <w:jc w:val="left"/>
              <w:rPr>
                <w:rFonts w:ascii="Times New Roman" w:hAnsi="Times New Roman"/>
                <w:szCs w:val="24"/>
              </w:rPr>
            </w:pPr>
            <w:r w:rsidRPr="003F4D28">
              <w:rPr>
                <w:rFonts w:ascii="Times New Roman" w:hAnsi="Times New Roman"/>
                <w:szCs w:val="24"/>
              </w:rPr>
              <w:t>Authorization #:</w:t>
            </w:r>
          </w:p>
        </w:tc>
      </w:tr>
    </w:tbl>
    <w:p w14:paraId="1C9250C4" w14:textId="77777777" w:rsidR="004F1F8F" w:rsidRPr="003F4D28" w:rsidRDefault="004F1F8F">
      <w:pPr>
        <w:rPr>
          <w:sz w:val="24"/>
          <w:szCs w:val="24"/>
        </w:rPr>
      </w:pPr>
    </w:p>
    <w:p w14:paraId="47F50CE8" w14:textId="48479011" w:rsidR="004F1F8F" w:rsidRPr="003F4D28" w:rsidRDefault="004F1F8F">
      <w:pPr>
        <w:rPr>
          <w:sz w:val="24"/>
          <w:szCs w:val="24"/>
        </w:rPr>
      </w:pPr>
    </w:p>
    <w:sectPr w:rsidR="004F1F8F" w:rsidRPr="003F4D28" w:rsidSect="00B03C62"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3ADB" w14:textId="77777777" w:rsidR="00140FF1" w:rsidRDefault="00140FF1" w:rsidP="00336F40">
      <w:r>
        <w:separator/>
      </w:r>
    </w:p>
  </w:endnote>
  <w:endnote w:type="continuationSeparator" w:id="0">
    <w:p w14:paraId="2A1CA6C2" w14:textId="77777777" w:rsidR="00140FF1" w:rsidRDefault="00140FF1" w:rsidP="0033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0203" w14:textId="77777777" w:rsidR="00140FF1" w:rsidRDefault="00140FF1" w:rsidP="00336F40">
      <w:r>
        <w:separator/>
      </w:r>
    </w:p>
  </w:footnote>
  <w:footnote w:type="continuationSeparator" w:id="0">
    <w:p w14:paraId="282D0DAF" w14:textId="77777777" w:rsidR="00140FF1" w:rsidRDefault="00140FF1" w:rsidP="00336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0C"/>
    <w:rsid w:val="00006818"/>
    <w:rsid w:val="00054B98"/>
    <w:rsid w:val="0009260B"/>
    <w:rsid w:val="000A3EC5"/>
    <w:rsid w:val="000B6BA6"/>
    <w:rsid w:val="000D0C46"/>
    <w:rsid w:val="000D7805"/>
    <w:rsid w:val="000E6246"/>
    <w:rsid w:val="001012BA"/>
    <w:rsid w:val="001117DC"/>
    <w:rsid w:val="00140FF1"/>
    <w:rsid w:val="00160984"/>
    <w:rsid w:val="001A51B6"/>
    <w:rsid w:val="001C09B1"/>
    <w:rsid w:val="001E6A87"/>
    <w:rsid w:val="001F5193"/>
    <w:rsid w:val="00252BD8"/>
    <w:rsid w:val="00286A8B"/>
    <w:rsid w:val="00291651"/>
    <w:rsid w:val="002D28C6"/>
    <w:rsid w:val="002D4814"/>
    <w:rsid w:val="003126B2"/>
    <w:rsid w:val="003128B7"/>
    <w:rsid w:val="00317379"/>
    <w:rsid w:val="00334E96"/>
    <w:rsid w:val="00336F40"/>
    <w:rsid w:val="003A7F6E"/>
    <w:rsid w:val="003B1446"/>
    <w:rsid w:val="003B77F6"/>
    <w:rsid w:val="003F4D28"/>
    <w:rsid w:val="00404FB0"/>
    <w:rsid w:val="004647AB"/>
    <w:rsid w:val="00476F83"/>
    <w:rsid w:val="004B3972"/>
    <w:rsid w:val="004C4479"/>
    <w:rsid w:val="004E51B0"/>
    <w:rsid w:val="004F1F8F"/>
    <w:rsid w:val="005050A5"/>
    <w:rsid w:val="00505A0C"/>
    <w:rsid w:val="00532D98"/>
    <w:rsid w:val="00543ADE"/>
    <w:rsid w:val="005567AD"/>
    <w:rsid w:val="005920C5"/>
    <w:rsid w:val="005D3170"/>
    <w:rsid w:val="005F51FE"/>
    <w:rsid w:val="00611DEA"/>
    <w:rsid w:val="00674572"/>
    <w:rsid w:val="006A7E76"/>
    <w:rsid w:val="006D400C"/>
    <w:rsid w:val="00702C69"/>
    <w:rsid w:val="007454E1"/>
    <w:rsid w:val="00754D02"/>
    <w:rsid w:val="007630EA"/>
    <w:rsid w:val="00782CE7"/>
    <w:rsid w:val="007869E4"/>
    <w:rsid w:val="007D487D"/>
    <w:rsid w:val="0083044F"/>
    <w:rsid w:val="0086452E"/>
    <w:rsid w:val="00865106"/>
    <w:rsid w:val="00881D89"/>
    <w:rsid w:val="008B0C3B"/>
    <w:rsid w:val="008E23E6"/>
    <w:rsid w:val="00905BA0"/>
    <w:rsid w:val="009206BD"/>
    <w:rsid w:val="00971710"/>
    <w:rsid w:val="009A1FBD"/>
    <w:rsid w:val="009C5948"/>
    <w:rsid w:val="00A13973"/>
    <w:rsid w:val="00A23521"/>
    <w:rsid w:val="00A3429A"/>
    <w:rsid w:val="00A61A95"/>
    <w:rsid w:val="00B03C62"/>
    <w:rsid w:val="00B20FB8"/>
    <w:rsid w:val="00B7758B"/>
    <w:rsid w:val="00B81C6D"/>
    <w:rsid w:val="00B95717"/>
    <w:rsid w:val="00BA203D"/>
    <w:rsid w:val="00BA37E8"/>
    <w:rsid w:val="00BD2DE8"/>
    <w:rsid w:val="00BD737E"/>
    <w:rsid w:val="00BF098D"/>
    <w:rsid w:val="00C23531"/>
    <w:rsid w:val="00C31FC1"/>
    <w:rsid w:val="00C805EA"/>
    <w:rsid w:val="00CA0A0E"/>
    <w:rsid w:val="00CE743A"/>
    <w:rsid w:val="00D277AC"/>
    <w:rsid w:val="00D43E16"/>
    <w:rsid w:val="00D70F28"/>
    <w:rsid w:val="00E84FCE"/>
    <w:rsid w:val="00EA6F78"/>
    <w:rsid w:val="00ED1A71"/>
    <w:rsid w:val="00ED32DD"/>
    <w:rsid w:val="00F23A88"/>
    <w:rsid w:val="00F26D3D"/>
    <w:rsid w:val="00F57DDE"/>
    <w:rsid w:val="00F66C84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8A412"/>
  <w15:chartTrackingRefBased/>
  <w15:docId w15:val="{645F4F6A-A453-4081-9EBE-C326BD25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Bookman Old Style" w:hAnsi="Bookman Old Style"/>
      <w:sz w:val="24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Bookman Old Style" w:hAnsi="Bookman Old Style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rFonts w:ascii="Bookman Old Style" w:hAnsi="Bookman Old Style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sz w:val="24"/>
    </w:r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rFonts w:ascii="Bookman Old Style" w:hAnsi="Bookman Old Style"/>
      <w:sz w:val="24"/>
    </w:rPr>
  </w:style>
  <w:style w:type="paragraph" w:styleId="Subtitle">
    <w:name w:val="Subtitle"/>
    <w:basedOn w:val="Normal"/>
    <w:qFormat/>
    <w:pPr>
      <w:jc w:val="center"/>
    </w:pPr>
    <w:rPr>
      <w:rFonts w:ascii="Bookman Old Style" w:hAnsi="Bookman Old Style"/>
      <w:b/>
      <w:sz w:val="24"/>
    </w:rPr>
  </w:style>
  <w:style w:type="paragraph" w:styleId="BalloonText">
    <w:name w:val="Balloon Text"/>
    <w:basedOn w:val="Normal"/>
    <w:link w:val="BalloonTextChar"/>
    <w:rsid w:val="00B957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957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36F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6F40"/>
  </w:style>
  <w:style w:type="paragraph" w:styleId="Footer">
    <w:name w:val="footer"/>
    <w:basedOn w:val="Normal"/>
    <w:link w:val="FooterChar"/>
    <w:rsid w:val="00336F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6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DD05-3C9B-42A8-A106-AE5767DF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BUREAU OF VOCATIONAL REHABILITATION</vt:lpstr>
    </vt:vector>
  </TitlesOfParts>
  <Company>State of Nevada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BUREAU OF VOCATIONAL REHABILITATION</dc:title>
  <dc:subject/>
  <dc:creator>Authorized User</dc:creator>
  <cp:keywords/>
  <cp:lastModifiedBy>Kristof Siciarz</cp:lastModifiedBy>
  <cp:revision>52</cp:revision>
  <cp:lastPrinted>2018-10-02T18:20:00Z</cp:lastPrinted>
  <dcterms:created xsi:type="dcterms:W3CDTF">2026-02-13T18:40:00Z</dcterms:created>
  <dcterms:modified xsi:type="dcterms:W3CDTF">2026-02-18T20:08:00Z</dcterms:modified>
</cp:coreProperties>
</file>